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а проектов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E42AAA" w:rsidRPr="00A511A3">
        <w:rPr>
          <w:b/>
          <w:sz w:val="24"/>
          <w:szCs w:val="24"/>
        </w:rPr>
        <w:t>Тема научного исследования</w:t>
      </w:r>
      <w:r w:rsidR="00E42AAA" w:rsidRPr="00A511A3">
        <w:rPr>
          <w:sz w:val="24"/>
          <w:szCs w:val="24"/>
        </w:rPr>
        <w:t xml:space="preserve"> </w:t>
      </w:r>
    </w:p>
    <w:p w:rsidR="00E42AAA" w:rsidRPr="005A2791" w:rsidRDefault="005A2791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en-US"/>
        </w:rPr>
      </w:pPr>
      <w:r w:rsidRPr="005A2791">
        <w:rPr>
          <w:sz w:val="24"/>
          <w:szCs w:val="24"/>
          <w:lang w:val="en-US"/>
        </w:rPr>
        <w:t>Creation of a complex of software tools for analysis of chaotic dynamic systems generated by models of the dynamics of the atmosphere and ocean</w:t>
      </w:r>
      <w:r w:rsidR="00F36A57" w:rsidRPr="005A2791">
        <w:rPr>
          <w:sz w:val="24"/>
          <w:szCs w:val="24"/>
          <w:lang w:val="en-US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DD7057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 w:rsidR="00A933C0"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</w:t>
      </w:r>
      <w:r w:rsidR="00AB4C0B" w:rsidRPr="00A511A3"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384 тыс. руб.</w:t>
      </w:r>
      <w:r w:rsidR="00E31490">
        <w:rPr>
          <w:sz w:val="24"/>
          <w:szCs w:val="24"/>
        </w:rPr>
        <w:t xml:space="preserve"> без учета командировочных расходов.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AB4C0B" w:rsidRPr="00A511A3">
        <w:rPr>
          <w:sz w:val="24"/>
          <w:szCs w:val="24"/>
        </w:rPr>
        <w:t xml:space="preserve">до </w:t>
      </w:r>
      <w:r w:rsidR="00FA4D29" w:rsidRPr="00A511A3">
        <w:rPr>
          <w:sz w:val="24"/>
          <w:szCs w:val="24"/>
        </w:rPr>
        <w:t xml:space="preserve">31 </w:t>
      </w:r>
      <w:r w:rsidR="00C8560E" w:rsidRPr="00A511A3">
        <w:rPr>
          <w:sz w:val="24"/>
          <w:szCs w:val="24"/>
        </w:rPr>
        <w:t>декаб</w:t>
      </w:r>
      <w:r w:rsidR="00FA4D29" w:rsidRPr="00A511A3">
        <w:rPr>
          <w:sz w:val="24"/>
          <w:szCs w:val="24"/>
        </w:rPr>
        <w:t>ря 20</w:t>
      </w:r>
      <w:r w:rsidR="000B3EDD">
        <w:rPr>
          <w:sz w:val="24"/>
          <w:szCs w:val="24"/>
        </w:rPr>
        <w:t>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</w:t>
      </w:r>
      <w:r w:rsidR="00B315BC" w:rsidRPr="00A511A3">
        <w:rPr>
          <w:b/>
          <w:sz w:val="24"/>
          <w:szCs w:val="24"/>
        </w:rPr>
        <w:t xml:space="preserve">Перечень существенных 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FA594A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 w:rsidR="00A933C0"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E31490"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 w:rsidR="003305DD"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8. </w:t>
      </w:r>
      <w:r w:rsidR="00B315BC" w:rsidRPr="00A511A3">
        <w:rPr>
          <w:b/>
          <w:sz w:val="24"/>
          <w:szCs w:val="24"/>
        </w:rPr>
        <w:t>Иные условия конкурса</w:t>
      </w:r>
    </w:p>
    <w:p w:rsidR="00494B4D" w:rsidRPr="00A511A3" w:rsidRDefault="00B315BC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="00494B4D" w:rsidRPr="00A511A3">
        <w:rPr>
          <w:sz w:val="24"/>
          <w:szCs w:val="24"/>
        </w:rPr>
        <w:br w:type="page"/>
      </w:r>
    </w:p>
    <w:p w:rsidR="00B315BC" w:rsidRPr="00A511A3" w:rsidRDefault="00B315BC" w:rsidP="00B315BC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A511A3" w:rsidRPr="00A511A3" w:rsidRDefault="00A511A3" w:rsidP="00A511A3">
      <w:pPr>
        <w:pStyle w:val="a7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A933C0" w:rsidRPr="00A511A3" w:rsidRDefault="00A933C0" w:rsidP="00A511A3">
      <w:pPr>
        <w:pStyle w:val="a7"/>
        <w:spacing w:after="0" w:afterAutospacing="0"/>
        <w:jc w:val="both"/>
        <w:rPr>
          <w:color w:val="000000"/>
        </w:rPr>
      </w:pP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 успешного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 w:rsidR="00A933C0"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 по привлечению к работе по проекту молодых ученых и специалистов, аспирантов, студентов.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A511A3" w:rsidRPr="00A511A3" w:rsidRDefault="00A511A3" w:rsidP="00A933C0">
      <w:pPr>
        <w:pStyle w:val="a7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494B4D" w:rsidRPr="00A511A3" w:rsidRDefault="00494B4D" w:rsidP="00A933C0">
      <w:pPr>
        <w:pStyle w:val="11"/>
        <w:shd w:val="clear" w:color="auto" w:fill="auto"/>
        <w:tabs>
          <w:tab w:val="left" w:pos="303"/>
        </w:tabs>
        <w:spacing w:after="240" w:line="240" w:lineRule="auto"/>
        <w:ind w:firstLine="567"/>
        <w:jc w:val="right"/>
        <w:rPr>
          <w:sz w:val="24"/>
          <w:szCs w:val="24"/>
        </w:rPr>
      </w:pPr>
    </w:p>
    <w:sectPr w:rsidR="00494B4D" w:rsidRPr="00A511A3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85329"/>
    <w:rsid w:val="000B3EDD"/>
    <w:rsid w:val="000E7203"/>
    <w:rsid w:val="00132314"/>
    <w:rsid w:val="00153DCB"/>
    <w:rsid w:val="00177588"/>
    <w:rsid w:val="00197EDA"/>
    <w:rsid w:val="001F454A"/>
    <w:rsid w:val="00230EEB"/>
    <w:rsid w:val="0023110A"/>
    <w:rsid w:val="002E4269"/>
    <w:rsid w:val="003272C6"/>
    <w:rsid w:val="00327511"/>
    <w:rsid w:val="003305DD"/>
    <w:rsid w:val="003816DA"/>
    <w:rsid w:val="00394BFA"/>
    <w:rsid w:val="00404594"/>
    <w:rsid w:val="004625FF"/>
    <w:rsid w:val="00494B4D"/>
    <w:rsid w:val="00584415"/>
    <w:rsid w:val="005A2791"/>
    <w:rsid w:val="005B24A7"/>
    <w:rsid w:val="006433CD"/>
    <w:rsid w:val="00720148"/>
    <w:rsid w:val="00804852"/>
    <w:rsid w:val="008331CE"/>
    <w:rsid w:val="008D123A"/>
    <w:rsid w:val="00951090"/>
    <w:rsid w:val="00973178"/>
    <w:rsid w:val="00982FB1"/>
    <w:rsid w:val="00A07609"/>
    <w:rsid w:val="00A13BD6"/>
    <w:rsid w:val="00A3160C"/>
    <w:rsid w:val="00A43D7F"/>
    <w:rsid w:val="00A511A3"/>
    <w:rsid w:val="00A933C0"/>
    <w:rsid w:val="00AB4C0B"/>
    <w:rsid w:val="00B315BC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C1509"/>
    <w:rsid w:val="00F07275"/>
    <w:rsid w:val="00F24361"/>
    <w:rsid w:val="00F31E7F"/>
    <w:rsid w:val="00F36A57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25</cp:revision>
  <cp:lastPrinted>2019-11-28T12:41:00Z</cp:lastPrinted>
  <dcterms:created xsi:type="dcterms:W3CDTF">2019-11-25T16:49:00Z</dcterms:created>
  <dcterms:modified xsi:type="dcterms:W3CDTF">2019-12-03T15:06:00Z</dcterms:modified>
</cp:coreProperties>
</file>